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4998" w14:textId="77777777" w:rsidR="00E66E92" w:rsidRDefault="00E66E92">
      <w:bookmarkStart w:id="0" w:name="_GoBack"/>
      <w:bookmarkEnd w:id="0"/>
      <w:r>
        <w:rPr>
          <w:noProof/>
        </w:rPr>
        <w:drawing>
          <wp:anchor distT="0" distB="0" distL="114300" distR="114300" simplePos="0" relativeHeight="251658240" behindDoc="1" locked="0" layoutInCell="1" allowOverlap="1" wp14:anchorId="351316B1" wp14:editId="385A6077">
            <wp:simplePos x="0" y="0"/>
            <wp:positionH relativeFrom="margin">
              <wp:align>right</wp:align>
            </wp:positionH>
            <wp:positionV relativeFrom="paragraph">
              <wp:posOffset>81</wp:posOffset>
            </wp:positionV>
            <wp:extent cx="2743701" cy="1054800"/>
            <wp:effectExtent l="0" t="0" r="0" b="0"/>
            <wp:wrapTight wrapText="bothSides">
              <wp:wrapPolygon edited="0">
                <wp:start x="0" y="0"/>
                <wp:lineTo x="0" y="21067"/>
                <wp:lineTo x="21450" y="21067"/>
                <wp:lineTo x="2145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8">
                      <a:extLst>
                        <a:ext uri="{28A0092B-C50C-407E-A947-70E740481C1C}">
                          <a14:useLocalDpi xmlns:a14="http://schemas.microsoft.com/office/drawing/2010/main" val="0"/>
                        </a:ext>
                      </a:extLst>
                    </a:blip>
                    <a:stretch>
                      <a:fillRect/>
                    </a:stretch>
                  </pic:blipFill>
                  <pic:spPr>
                    <a:xfrm>
                      <a:off x="0" y="0"/>
                      <a:ext cx="2743701" cy="1054800"/>
                    </a:xfrm>
                    <a:prstGeom prst="rect">
                      <a:avLst/>
                    </a:prstGeom>
                  </pic:spPr>
                </pic:pic>
              </a:graphicData>
            </a:graphic>
            <wp14:sizeRelV relativeFrom="margin">
              <wp14:pctHeight>0</wp14:pctHeight>
            </wp14:sizeRelV>
          </wp:anchor>
        </w:drawing>
      </w:r>
    </w:p>
    <w:p w14:paraId="2FA60A8F" w14:textId="77777777" w:rsidR="00E66E92" w:rsidRDefault="00E66E92"/>
    <w:p w14:paraId="0FEFEE96" w14:textId="77777777" w:rsidR="00E66E92" w:rsidRDefault="00E66E92"/>
    <w:p w14:paraId="02A0B3C8" w14:textId="77777777" w:rsidR="00E66E92" w:rsidRDefault="00E66E92">
      <w:r>
        <w:t>Checklist Collage voor voortplanting</w:t>
      </w:r>
    </w:p>
    <w:p w14:paraId="6A1DB77A" w14:textId="77777777" w:rsidR="00E66E92" w:rsidRDefault="00E66E92"/>
    <w:p w14:paraId="1114A987" w14:textId="77777777" w:rsidR="00E66E92" w:rsidRDefault="00E66E92">
      <w:r>
        <w:t>Informatie checken over de volgende onderwerpen:</w:t>
      </w:r>
    </w:p>
    <w:p w14:paraId="60B8613B" w14:textId="77777777" w:rsidR="00E66E92" w:rsidRDefault="00E66E92" w:rsidP="00E66E92">
      <w:pPr>
        <w:pStyle w:val="Lijstalinea"/>
        <w:numPr>
          <w:ilvl w:val="0"/>
          <w:numId w:val="1"/>
        </w:numPr>
      </w:pPr>
      <w:r>
        <w:t>Inwendige- of uitwendige paring.</w:t>
      </w:r>
    </w:p>
    <w:p w14:paraId="1C76EF53" w14:textId="77777777" w:rsidR="00E66E92" w:rsidRDefault="00E66E92" w:rsidP="00E66E92">
      <w:pPr>
        <w:pStyle w:val="Lijstalinea"/>
        <w:numPr>
          <w:ilvl w:val="0"/>
          <w:numId w:val="1"/>
        </w:numPr>
      </w:pPr>
      <w:r>
        <w:t>Hoe en hoe vaak vind de paring plaats?</w:t>
      </w:r>
    </w:p>
    <w:p w14:paraId="19C8034B" w14:textId="77777777" w:rsidR="00E66E92" w:rsidRDefault="00E66E92" w:rsidP="00E66E92">
      <w:pPr>
        <w:pStyle w:val="Lijstalinea"/>
        <w:numPr>
          <w:ilvl w:val="0"/>
          <w:numId w:val="1"/>
        </w:numPr>
      </w:pPr>
      <w:r>
        <w:t>Embryonale ontwikkeling aangeven (wat gebeurd welke week) (bij vogels van kiem tot kuiken)</w:t>
      </w:r>
    </w:p>
    <w:p w14:paraId="29331A4E" w14:textId="77777777" w:rsidR="00E66E92" w:rsidRPr="00E66E92" w:rsidRDefault="00E66E92" w:rsidP="00E66E92">
      <w:pPr>
        <w:rPr>
          <w:u w:val="single"/>
        </w:rPr>
      </w:pPr>
      <w:r w:rsidRPr="00E66E92">
        <w:rPr>
          <w:u w:val="single"/>
        </w:rPr>
        <w:t>Uitwerking:</w:t>
      </w:r>
    </w:p>
    <w:p w14:paraId="2884F5CF" w14:textId="77777777" w:rsidR="00E66E92" w:rsidRDefault="00E66E92" w:rsidP="00E66E92">
      <w:r>
        <w:t>Je krijgt in een groepje een collage van een ander groepjes. Deze ga je bekijken en voorzien van feedback. Doe dit op een nette, positieve manier waar het groepje ook wat aan heeft. Je gebruikt hiervoor de checklist.</w:t>
      </w:r>
    </w:p>
    <w:p w14:paraId="0FD6C704" w14:textId="77777777" w:rsidR="00E66E92" w:rsidRDefault="00E66E92" w:rsidP="00E66E92"/>
    <w:p w14:paraId="3D9D9C80" w14:textId="77777777" w:rsidR="00E66E92" w:rsidRDefault="00E66E92" w:rsidP="00E66E92">
      <w:r>
        <w:t>Checklist</w:t>
      </w:r>
    </w:p>
    <w:p w14:paraId="6289AF3E" w14:textId="77777777" w:rsidR="00E66E92" w:rsidRDefault="00ED3A88" w:rsidP="00E66E92">
      <w:pPr>
        <w:pStyle w:val="Lijstalinea"/>
        <w:numPr>
          <w:ilvl w:val="0"/>
          <w:numId w:val="2"/>
        </w:numPr>
      </w:pPr>
      <w:r>
        <w:t>De collage is overzichtelijk en duidelijk.</w:t>
      </w:r>
    </w:p>
    <w:p w14:paraId="5714C812" w14:textId="77777777" w:rsidR="00ED3A88" w:rsidRDefault="00ED3A88" w:rsidP="00E66E92">
      <w:pPr>
        <w:pStyle w:val="Lijstalinea"/>
        <w:numPr>
          <w:ilvl w:val="0"/>
          <w:numId w:val="2"/>
        </w:numPr>
      </w:pPr>
      <w:r>
        <w:t>Er zijn meer afbeeldingen dan stukjes tekst gebruikt.</w:t>
      </w:r>
    </w:p>
    <w:p w14:paraId="534C3F9E" w14:textId="77777777" w:rsidR="00ED3A88" w:rsidRDefault="00ED3A88" w:rsidP="00E66E92">
      <w:pPr>
        <w:pStyle w:val="Lijstalinea"/>
        <w:numPr>
          <w:ilvl w:val="0"/>
          <w:numId w:val="2"/>
        </w:numPr>
      </w:pPr>
      <w:r>
        <w:t>De tekst bestaat uit beknopte, korte stukjes. (geen lappen tekst)</w:t>
      </w:r>
    </w:p>
    <w:p w14:paraId="2F316B83" w14:textId="77777777" w:rsidR="00ED3A88" w:rsidRDefault="00ED3A88" w:rsidP="00E66E92">
      <w:pPr>
        <w:pStyle w:val="Lijstalinea"/>
        <w:numPr>
          <w:ilvl w:val="0"/>
          <w:numId w:val="2"/>
        </w:numPr>
      </w:pPr>
      <w:r>
        <w:t>De tekst heeft een toevoeging op de afbeelding.</w:t>
      </w:r>
    </w:p>
    <w:p w14:paraId="15F655A3" w14:textId="77777777" w:rsidR="00ED3A88" w:rsidRDefault="00ED3A88" w:rsidP="00ED3A88">
      <w:pPr>
        <w:pStyle w:val="Lijstalinea"/>
        <w:numPr>
          <w:ilvl w:val="0"/>
          <w:numId w:val="2"/>
        </w:numPr>
      </w:pPr>
      <w:r>
        <w:t>Er is beschreven hoe de paring plaats vind.</w:t>
      </w:r>
    </w:p>
    <w:p w14:paraId="264007E9" w14:textId="77777777" w:rsidR="00ED3A88" w:rsidRDefault="00ED3A88" w:rsidP="00ED3A88">
      <w:pPr>
        <w:pStyle w:val="Lijstalinea"/>
        <w:numPr>
          <w:ilvl w:val="0"/>
          <w:numId w:val="2"/>
        </w:numPr>
      </w:pPr>
      <w:r>
        <w:t>Er is beschreven hoe vaak de paring plaats vind.</w:t>
      </w:r>
    </w:p>
    <w:p w14:paraId="017C4A3E" w14:textId="77777777" w:rsidR="00ED3A88" w:rsidRDefault="00ED3A88" w:rsidP="00ED3A88">
      <w:pPr>
        <w:pStyle w:val="Lijstalinea"/>
        <w:numPr>
          <w:ilvl w:val="0"/>
          <w:numId w:val="2"/>
        </w:numPr>
      </w:pPr>
      <w:r>
        <w:t xml:space="preserve">Er is een embryonale ontwikkeling weergegeven. </w:t>
      </w:r>
    </w:p>
    <w:p w14:paraId="1838E2C6" w14:textId="77777777" w:rsidR="00ED3A88" w:rsidRDefault="00ED3A88" w:rsidP="00ED3A88">
      <w:pPr>
        <w:ind w:left="360"/>
      </w:pPr>
    </w:p>
    <w:p w14:paraId="59608CE3" w14:textId="77777777" w:rsidR="00ED3A88" w:rsidRDefault="00ED3A88" w:rsidP="00ED3A88">
      <w:r>
        <w:t>Feedback en punten die aangepast dienen te worden:</w:t>
      </w:r>
    </w:p>
    <w:p w14:paraId="6809C654" w14:textId="77777777" w:rsidR="00ED3A88" w:rsidRDefault="00ED3A88" w:rsidP="00ED3A88"/>
    <w:p w14:paraId="5A0A6F36" w14:textId="77777777" w:rsidR="00ED3A88" w:rsidRDefault="00ED3A88" w:rsidP="00ED3A88"/>
    <w:p w14:paraId="5D595DA1" w14:textId="77777777" w:rsidR="00ED3A88" w:rsidRDefault="00ED3A88" w:rsidP="00ED3A88"/>
    <w:p w14:paraId="4869E2B9" w14:textId="77777777" w:rsidR="00ED3A88" w:rsidRDefault="00ED3A88" w:rsidP="00ED3A88"/>
    <w:p w14:paraId="212BA901" w14:textId="77777777" w:rsidR="00ED3A88" w:rsidRDefault="00ED3A88" w:rsidP="00ED3A88"/>
    <w:p w14:paraId="22FF3E04" w14:textId="77777777" w:rsidR="00ED3A88" w:rsidRDefault="00ED3A88" w:rsidP="00ED3A88"/>
    <w:p w14:paraId="34FAF133" w14:textId="77777777" w:rsidR="00ED3A88" w:rsidRDefault="00ED3A88" w:rsidP="00ED3A88">
      <w:r>
        <w:t>Tips en tops:</w:t>
      </w:r>
    </w:p>
    <w:sectPr w:rsidR="00ED3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D15"/>
    <w:multiLevelType w:val="hybridMultilevel"/>
    <w:tmpl w:val="F620D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983E91"/>
    <w:multiLevelType w:val="hybridMultilevel"/>
    <w:tmpl w:val="7A660C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92"/>
    <w:rsid w:val="009F071D"/>
    <w:rsid w:val="00E66E92"/>
    <w:rsid w:val="00ED3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DDC1"/>
  <w15:chartTrackingRefBased/>
  <w15:docId w15:val="{C770B130-B334-4385-8ACE-23DEBC18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9F8FF-FC17-4B74-9E9F-3A498EF6339B}">
  <ds:schemaRefs>
    <ds:schemaRef ds:uri="http://schemas.microsoft.com/sharepoint/v3/contenttype/forms"/>
  </ds:schemaRefs>
</ds:datastoreItem>
</file>

<file path=customXml/itemProps2.xml><?xml version="1.0" encoding="utf-8"?>
<ds:datastoreItem xmlns:ds="http://schemas.openxmlformats.org/officeDocument/2006/customXml" ds:itemID="{B7EC6734-795F-4F53-A427-6BE9E4967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D14E3-6844-4C94-BC04-6543801D179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bfe1b49f-1cd4-47d5-a3dc-4ad9ba0da7af"/>
    <ds:schemaRef ds:uri="http://schemas.microsoft.com/office/infopath/2007/PartnerControls"/>
    <ds:schemaRef ds:uri="c2e09757-d42c-4fcd-ae27-c71d4b258210"/>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777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2</cp:revision>
  <dcterms:created xsi:type="dcterms:W3CDTF">2022-12-01T13:06:00Z</dcterms:created>
  <dcterms:modified xsi:type="dcterms:W3CDTF">2022-12-01T13:06:00Z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